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879" w:rsidRPr="00F10202" w:rsidRDefault="003E4879" w:rsidP="003E4879">
      <w:pPr>
        <w:pStyle w:val="11"/>
        <w:jc w:val="right"/>
        <w:rPr>
          <w:b/>
          <w:sz w:val="28"/>
          <w:szCs w:val="28"/>
          <w:u w:val="single"/>
        </w:rPr>
      </w:pPr>
      <w:bookmarkStart w:id="0" w:name="_GoBack"/>
      <w:bookmarkEnd w:id="0"/>
      <w:r w:rsidRPr="00F10202">
        <w:rPr>
          <w:b/>
          <w:sz w:val="28"/>
          <w:szCs w:val="28"/>
          <w:u w:val="single"/>
        </w:rPr>
        <w:t>ПРОЕКТ</w:t>
      </w:r>
    </w:p>
    <w:p w:rsidR="003E4879" w:rsidRDefault="003E4879" w:rsidP="003E4879">
      <w:pPr>
        <w:pStyle w:val="11"/>
        <w:jc w:val="center"/>
      </w:pPr>
      <w:r>
        <w:rPr>
          <w:noProof/>
        </w:rPr>
        <w:drawing>
          <wp:inline distT="0" distB="0" distL="0" distR="0" wp14:anchorId="35B13CC4" wp14:editId="6B750916">
            <wp:extent cx="495300" cy="628650"/>
            <wp:effectExtent l="19050" t="0" r="0" b="0"/>
            <wp:docPr id="3" name="Рисунок 3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879" w:rsidRDefault="003E4879" w:rsidP="003E4879">
      <w:pPr>
        <w:pStyle w:val="11"/>
        <w:jc w:val="center"/>
      </w:pPr>
      <w:r>
        <w:t>Российская Федерация</w:t>
      </w:r>
    </w:p>
    <w:p w:rsidR="003E4879" w:rsidRDefault="003E4879" w:rsidP="003E4879">
      <w:pPr>
        <w:pStyle w:val="11"/>
        <w:jc w:val="center"/>
      </w:pPr>
      <w:r>
        <w:t>Камчатский край</w:t>
      </w:r>
    </w:p>
    <w:p w:rsidR="003E4879" w:rsidRDefault="003E4879" w:rsidP="003E4879">
      <w:pPr>
        <w:pStyle w:val="11"/>
        <w:jc w:val="center"/>
      </w:pPr>
    </w:p>
    <w:p w:rsidR="003E4879" w:rsidRDefault="003E4879" w:rsidP="003E4879">
      <w:pPr>
        <w:pStyle w:val="11"/>
        <w:jc w:val="center"/>
      </w:pPr>
      <w:r>
        <w:rPr>
          <w:b/>
          <w:sz w:val="28"/>
        </w:rPr>
        <w:t>СОВЕТ НАРОДНЫХ ДЕПУТАТОВ</w:t>
      </w:r>
    </w:p>
    <w:p w:rsidR="003E4879" w:rsidRDefault="003E4879" w:rsidP="003E4879">
      <w:pPr>
        <w:pStyle w:val="11"/>
        <w:jc w:val="center"/>
      </w:pPr>
      <w:proofErr w:type="spellStart"/>
      <w:r>
        <w:rPr>
          <w:b/>
          <w:sz w:val="28"/>
        </w:rPr>
        <w:t>Усть</w:t>
      </w:r>
      <w:proofErr w:type="spellEnd"/>
      <w:r>
        <w:rPr>
          <w:b/>
          <w:sz w:val="28"/>
        </w:rPr>
        <w:t xml:space="preserve">-Камчатского муниципального района   </w:t>
      </w:r>
    </w:p>
    <w:p w:rsidR="003E4879" w:rsidRPr="00071C77" w:rsidRDefault="003E4879" w:rsidP="003E4879">
      <w:pPr>
        <w:pStyle w:val="11"/>
        <w:jc w:val="center"/>
      </w:pPr>
    </w:p>
    <w:p w:rsidR="003E4879" w:rsidRDefault="003E4879" w:rsidP="003E4879">
      <w:pPr>
        <w:pStyle w:val="1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3E4879" w:rsidRPr="00071C77" w:rsidRDefault="003E4879" w:rsidP="003E4879">
      <w:pPr>
        <w:pStyle w:val="11"/>
        <w:jc w:val="center"/>
      </w:pPr>
    </w:p>
    <w:p w:rsidR="003E4879" w:rsidRPr="00AD1F94" w:rsidRDefault="003E4879" w:rsidP="003E4879">
      <w:pPr>
        <w:pStyle w:val="11"/>
        <w:jc w:val="center"/>
        <w:rPr>
          <w:sz w:val="28"/>
        </w:rPr>
      </w:pPr>
      <w:r w:rsidRPr="00831687">
        <w:rPr>
          <w:sz w:val="28"/>
        </w:rPr>
        <w:t>от «</w:t>
      </w:r>
      <w:r>
        <w:rPr>
          <w:sz w:val="28"/>
        </w:rPr>
        <w:t>____»</w:t>
      </w:r>
      <w:r w:rsidRPr="00831687">
        <w:rPr>
          <w:sz w:val="28"/>
        </w:rPr>
        <w:t xml:space="preserve"> </w:t>
      </w:r>
      <w:r>
        <w:rPr>
          <w:sz w:val="28"/>
        </w:rPr>
        <w:t>_______ 202</w:t>
      </w:r>
      <w:r w:rsidR="00E65C4B">
        <w:rPr>
          <w:sz w:val="28"/>
        </w:rPr>
        <w:t>2</w:t>
      </w:r>
      <w:r>
        <w:rPr>
          <w:sz w:val="28"/>
        </w:rPr>
        <w:t xml:space="preserve"> </w:t>
      </w:r>
      <w:r w:rsidRPr="00831687">
        <w:rPr>
          <w:sz w:val="28"/>
        </w:rPr>
        <w:t>г. №</w:t>
      </w:r>
      <w:r>
        <w:rPr>
          <w:sz w:val="28"/>
        </w:rPr>
        <w:t xml:space="preserve"> ____</w:t>
      </w:r>
      <w:r w:rsidRPr="004A27E6">
        <w:rPr>
          <w:sz w:val="28"/>
        </w:rPr>
        <w:t xml:space="preserve"> </w:t>
      </w:r>
      <w:r>
        <w:rPr>
          <w:sz w:val="28"/>
        </w:rPr>
        <w:t>-</w:t>
      </w:r>
      <w:r w:rsidRPr="004A27E6">
        <w:rPr>
          <w:sz w:val="28"/>
        </w:rPr>
        <w:t xml:space="preserve"> </w:t>
      </w:r>
      <w:proofErr w:type="spellStart"/>
      <w:r w:rsidRPr="00AD1F94">
        <w:rPr>
          <w:sz w:val="28"/>
        </w:rPr>
        <w:t>нпа</w:t>
      </w:r>
      <w:proofErr w:type="spellEnd"/>
    </w:p>
    <w:p w:rsidR="003E4879" w:rsidRDefault="003E4879" w:rsidP="003E4879"/>
    <w:p w:rsidR="003E4879" w:rsidRDefault="003E4879" w:rsidP="003E4879">
      <w:pPr>
        <w:jc w:val="center"/>
        <w:rPr>
          <w:b/>
          <w:sz w:val="28"/>
          <w:szCs w:val="28"/>
        </w:rPr>
      </w:pPr>
      <w:r w:rsidRPr="002402D4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 xml:space="preserve">я в </w:t>
      </w:r>
      <w:r w:rsidRPr="002402D4">
        <w:rPr>
          <w:b/>
          <w:sz w:val="28"/>
          <w:szCs w:val="28"/>
        </w:rPr>
        <w:t>Устав</w:t>
      </w:r>
      <w:r>
        <w:rPr>
          <w:b/>
          <w:sz w:val="28"/>
          <w:szCs w:val="28"/>
        </w:rPr>
        <w:t xml:space="preserve"> </w:t>
      </w:r>
    </w:p>
    <w:p w:rsidR="003E4879" w:rsidRDefault="003E4879" w:rsidP="003E4879">
      <w:pPr>
        <w:jc w:val="center"/>
        <w:rPr>
          <w:b/>
          <w:sz w:val="28"/>
          <w:szCs w:val="28"/>
        </w:rPr>
      </w:pPr>
      <w:proofErr w:type="spellStart"/>
      <w:r w:rsidRPr="002402D4">
        <w:rPr>
          <w:b/>
          <w:sz w:val="28"/>
          <w:szCs w:val="28"/>
        </w:rPr>
        <w:t>Усть</w:t>
      </w:r>
      <w:proofErr w:type="spellEnd"/>
      <w:r w:rsidRPr="002402D4">
        <w:rPr>
          <w:b/>
          <w:sz w:val="28"/>
          <w:szCs w:val="28"/>
        </w:rPr>
        <w:t>-Камчатско</w:t>
      </w:r>
      <w:r>
        <w:rPr>
          <w:b/>
          <w:sz w:val="28"/>
          <w:szCs w:val="28"/>
        </w:rPr>
        <w:t>го</w:t>
      </w:r>
      <w:r w:rsidRPr="002402D4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Pr="002402D4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:rsidR="003E4879" w:rsidRPr="00071C77" w:rsidRDefault="003E4879" w:rsidP="003E4879">
      <w:pPr>
        <w:jc w:val="center"/>
        <w:rPr>
          <w:szCs w:val="28"/>
        </w:rPr>
      </w:pPr>
    </w:p>
    <w:p w:rsidR="003E4879" w:rsidRPr="009E3F2E" w:rsidRDefault="003E4879" w:rsidP="003E4879">
      <w:pPr>
        <w:jc w:val="center"/>
        <w:rPr>
          <w:i/>
        </w:rPr>
      </w:pPr>
      <w:r w:rsidRPr="009E3F2E">
        <w:rPr>
          <w:i/>
        </w:rPr>
        <w:t xml:space="preserve">Принято Решением Совета народных депутатов </w:t>
      </w:r>
    </w:p>
    <w:p w:rsidR="003E4879" w:rsidRPr="009E3F2E" w:rsidRDefault="003E4879" w:rsidP="003E4879">
      <w:pPr>
        <w:jc w:val="center"/>
        <w:rPr>
          <w:i/>
        </w:rPr>
      </w:pPr>
      <w:proofErr w:type="spellStart"/>
      <w:r w:rsidRPr="009E3F2E">
        <w:rPr>
          <w:i/>
        </w:rPr>
        <w:t>Усть</w:t>
      </w:r>
      <w:proofErr w:type="spellEnd"/>
      <w:r w:rsidRPr="009E3F2E">
        <w:rPr>
          <w:i/>
        </w:rPr>
        <w:t xml:space="preserve">-Камчатского муниципального района </w:t>
      </w:r>
    </w:p>
    <w:p w:rsidR="003E4879" w:rsidRPr="009E3F2E" w:rsidRDefault="003E4879" w:rsidP="003E4879">
      <w:pPr>
        <w:jc w:val="center"/>
        <w:rPr>
          <w:i/>
        </w:rPr>
      </w:pPr>
      <w:r w:rsidRPr="009E3F2E">
        <w:rPr>
          <w:i/>
        </w:rPr>
        <w:t>от «</w:t>
      </w:r>
      <w:r>
        <w:rPr>
          <w:i/>
        </w:rPr>
        <w:t>__</w:t>
      </w:r>
      <w:r w:rsidRPr="009E3F2E">
        <w:rPr>
          <w:i/>
        </w:rPr>
        <w:t xml:space="preserve">» </w:t>
      </w:r>
      <w:r>
        <w:rPr>
          <w:i/>
        </w:rPr>
        <w:t>____</w:t>
      </w:r>
      <w:r w:rsidRPr="009E3F2E">
        <w:rPr>
          <w:i/>
        </w:rPr>
        <w:t xml:space="preserve"> 20</w:t>
      </w:r>
      <w:r>
        <w:rPr>
          <w:i/>
        </w:rPr>
        <w:t>2</w:t>
      </w:r>
      <w:r w:rsidR="00E65C4B">
        <w:rPr>
          <w:i/>
        </w:rPr>
        <w:t>2</w:t>
      </w:r>
      <w:r w:rsidRPr="009E3F2E">
        <w:rPr>
          <w:i/>
        </w:rPr>
        <w:t xml:space="preserve"> года №</w:t>
      </w:r>
      <w:r>
        <w:rPr>
          <w:i/>
        </w:rPr>
        <w:t xml:space="preserve"> ____</w:t>
      </w:r>
    </w:p>
    <w:p w:rsidR="003E4879" w:rsidRDefault="003E4879" w:rsidP="003E4879">
      <w:pPr>
        <w:rPr>
          <w:b/>
        </w:rPr>
      </w:pPr>
    </w:p>
    <w:p w:rsidR="003E4879" w:rsidRPr="002402D4" w:rsidRDefault="003E4879" w:rsidP="003E4879">
      <w:pPr>
        <w:rPr>
          <w:b/>
        </w:rPr>
      </w:pPr>
    </w:p>
    <w:p w:rsidR="003E4879" w:rsidRDefault="003E4879" w:rsidP="003E4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Pr="00087ABD">
        <w:rPr>
          <w:sz w:val="28"/>
          <w:szCs w:val="28"/>
        </w:rPr>
        <w:t xml:space="preserve">Устав </w:t>
      </w:r>
      <w:proofErr w:type="spellStart"/>
      <w:r w:rsidRPr="00087ABD">
        <w:rPr>
          <w:sz w:val="28"/>
          <w:szCs w:val="28"/>
        </w:rPr>
        <w:t>Усть</w:t>
      </w:r>
      <w:proofErr w:type="spellEnd"/>
      <w:r w:rsidRPr="00087ABD">
        <w:rPr>
          <w:sz w:val="28"/>
          <w:szCs w:val="28"/>
        </w:rPr>
        <w:t>-Ка</w:t>
      </w:r>
      <w:r w:rsidR="007303F1">
        <w:rPr>
          <w:sz w:val="28"/>
          <w:szCs w:val="28"/>
        </w:rPr>
        <w:t xml:space="preserve">мчатского муниципального района                         </w:t>
      </w:r>
      <w:proofErr w:type="gramStart"/>
      <w:r w:rsidR="007303F1">
        <w:rPr>
          <w:sz w:val="28"/>
          <w:szCs w:val="28"/>
        </w:rPr>
        <w:t xml:space="preserve">   (</w:t>
      </w:r>
      <w:proofErr w:type="gramEnd"/>
      <w:r w:rsidRPr="00087ABD">
        <w:rPr>
          <w:sz w:val="28"/>
          <w:szCs w:val="28"/>
        </w:rPr>
        <w:t xml:space="preserve">с изменениями от 21.11.2018 № 135-нпа, от 09.04.2019 № 162-нпа, </w:t>
      </w:r>
      <w:r>
        <w:rPr>
          <w:sz w:val="28"/>
          <w:szCs w:val="28"/>
        </w:rPr>
        <w:t xml:space="preserve"> </w:t>
      </w:r>
      <w:r w:rsidRPr="00087ABD">
        <w:rPr>
          <w:sz w:val="28"/>
          <w:szCs w:val="28"/>
        </w:rPr>
        <w:t>от 16.09.2019   № 184-нпа, от 25.12.2019 № 195-нпа, от 06.04.2020 № 200-нпа</w:t>
      </w:r>
      <w:r>
        <w:rPr>
          <w:sz w:val="28"/>
          <w:szCs w:val="28"/>
        </w:rPr>
        <w:t>, от 23.12.2020         № 6-нпа, от 02.07.2021 № 19-нпа</w:t>
      </w:r>
      <w:r w:rsidR="00E65C4B">
        <w:rPr>
          <w:sz w:val="28"/>
          <w:szCs w:val="28"/>
        </w:rPr>
        <w:t>, от 10.12.2021 № 32-нпа</w:t>
      </w:r>
      <w:r w:rsidRPr="00087ABD">
        <w:rPr>
          <w:sz w:val="28"/>
          <w:szCs w:val="28"/>
        </w:rPr>
        <w:t>) следующ</w:t>
      </w:r>
      <w:r>
        <w:rPr>
          <w:sz w:val="28"/>
          <w:szCs w:val="28"/>
        </w:rPr>
        <w:t>ие</w:t>
      </w:r>
      <w:r w:rsidRPr="00087ABD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 w:rsidRPr="00087ABD">
        <w:rPr>
          <w:sz w:val="28"/>
          <w:szCs w:val="28"/>
        </w:rPr>
        <w:t>:</w:t>
      </w:r>
    </w:p>
    <w:p w:rsidR="00E65C4B" w:rsidRDefault="00E65C4B" w:rsidP="003E4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 статье 7:</w:t>
      </w:r>
    </w:p>
    <w:p w:rsidR="00F175B7" w:rsidRDefault="00F175B7" w:rsidP="003E48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в части 1:</w:t>
      </w:r>
    </w:p>
    <w:p w:rsidR="00F175B7" w:rsidRDefault="00F175B7" w:rsidP="00925A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дополнить пунктом 9.1 следующего содержания:</w:t>
      </w:r>
    </w:p>
    <w:p w:rsidR="00F175B7" w:rsidRPr="00925AF3" w:rsidRDefault="00925AF3" w:rsidP="00925A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</w:t>
      </w:r>
      <w:r w:rsidR="00F175B7" w:rsidRPr="00925AF3">
        <w:rPr>
          <w:rFonts w:ascii="Times New Roman" w:hAnsi="Times New Roman" w:cs="Times New Roman"/>
          <w:sz w:val="28"/>
          <w:szCs w:val="28"/>
        </w:rPr>
        <w:t>.1) обеспечение первичных мер пожарной безопасности в границах муниципальных районов за границами городских</w:t>
      </w:r>
      <w:r>
        <w:rPr>
          <w:rFonts w:ascii="Times New Roman" w:hAnsi="Times New Roman" w:cs="Times New Roman"/>
          <w:sz w:val="28"/>
          <w:szCs w:val="28"/>
        </w:rPr>
        <w:t xml:space="preserve"> и сельских населенных пунктов;»</w:t>
      </w:r>
      <w:r w:rsidR="00F175B7" w:rsidRPr="00925AF3">
        <w:rPr>
          <w:rFonts w:ascii="Times New Roman" w:hAnsi="Times New Roman" w:cs="Times New Roman"/>
          <w:sz w:val="28"/>
          <w:szCs w:val="28"/>
        </w:rPr>
        <w:t>;</w:t>
      </w:r>
    </w:p>
    <w:p w:rsidR="00E65C4B" w:rsidRDefault="00925AF3" w:rsidP="00E65C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5C4B">
        <w:rPr>
          <w:sz w:val="28"/>
          <w:szCs w:val="28"/>
        </w:rPr>
        <w:t>в пункте 36 слова «, проведение открытого аукциона на право заключить договор о создании искусственного земельного участка» исключить;</w:t>
      </w:r>
    </w:p>
    <w:p w:rsidR="00E65C4B" w:rsidRDefault="00E65C4B" w:rsidP="00E65C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частью 5 следующего содержания:</w:t>
      </w:r>
    </w:p>
    <w:p w:rsidR="00E65C4B" w:rsidRDefault="00E65C4B" w:rsidP="00E65C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В соответствии с Федеральным законом от 31.07.2020 № 248-ФЗ «О государственном контроле (надзоре) и муниципальном контроле в Российской Федерации» муниципальный контроль, определенный в части 1 настоящей статьи, подлежит осуществлению при наличии на территории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района соответствующего объекта контроля.»;</w:t>
      </w:r>
    </w:p>
    <w:p w:rsidR="00925AF3" w:rsidRDefault="00925AF3" w:rsidP="00925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часть 1 статьи 8 дополнить пунктом 15 следующего содержания:</w:t>
      </w:r>
    </w:p>
    <w:p w:rsidR="00925AF3" w:rsidRPr="00925AF3" w:rsidRDefault="00925AF3" w:rsidP="00925AF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«15</w:t>
      </w:r>
      <w:r w:rsidRPr="00925AF3">
        <w:rPr>
          <w:rFonts w:ascii="Times New Roman" w:hAnsi="Times New Roman" w:cs="Times New Roman"/>
          <w:sz w:val="28"/>
          <w:szCs w:val="28"/>
        </w:rPr>
        <w:t>) создание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пожарной охраны.»;</w:t>
      </w:r>
    </w:p>
    <w:p w:rsidR="00E65C4B" w:rsidRDefault="00925AF3" w:rsidP="00E65C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65C4B">
        <w:rPr>
          <w:sz w:val="28"/>
          <w:szCs w:val="28"/>
        </w:rPr>
        <w:t>) в части 5 статьи 17 слова «Положением, принимаемым</w:t>
      </w:r>
      <w:r w:rsidR="00E42A8A">
        <w:rPr>
          <w:sz w:val="28"/>
          <w:szCs w:val="28"/>
        </w:rPr>
        <w:t>» исключить;</w:t>
      </w:r>
    </w:p>
    <w:p w:rsidR="00E42A8A" w:rsidRDefault="00925AF3" w:rsidP="00E42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2A8A">
        <w:rPr>
          <w:sz w:val="28"/>
          <w:szCs w:val="28"/>
        </w:rPr>
        <w:t>) часть 4 статьи 30 изложить в следующей редакции:</w:t>
      </w:r>
    </w:p>
    <w:p w:rsidR="00E42A8A" w:rsidRDefault="00E42A8A" w:rsidP="00E42A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A8A">
        <w:rPr>
          <w:rFonts w:ascii="Times New Roman" w:hAnsi="Times New Roman" w:cs="Times New Roman"/>
          <w:sz w:val="28"/>
          <w:szCs w:val="28"/>
        </w:rPr>
        <w:t xml:space="preserve">«4. Выборные должностные лица местного самоуправления не могут быть депутатами Государственной Думы Федерального Собрания Российской </w:t>
      </w:r>
      <w:r w:rsidRPr="00E42A8A">
        <w:rPr>
          <w:rFonts w:ascii="Times New Roman" w:hAnsi="Times New Roman" w:cs="Times New Roman"/>
          <w:sz w:val="28"/>
          <w:szCs w:val="28"/>
        </w:rPr>
        <w:lastRenderedPageBreak/>
        <w:t>Федерации, сенаторами Российской Федерации, депутатами законодательных (представительных) органов государственной власти субъектов Российской Федерации, занимать иные государственные должности Российской Федерации, государственные должности субъектов Российской Федерации, а также должности государственной гражданской службы и должности муниципальной службы, если иное не предусмотрено федеральными законами.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образования, за исключением случаев, установленных Федеральным законом</w:t>
      </w:r>
      <w:r w:rsidR="003E2886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Pr="00E42A8A">
        <w:rPr>
          <w:rFonts w:ascii="Times New Roman" w:hAnsi="Times New Roman" w:cs="Times New Roman"/>
          <w:sz w:val="28"/>
          <w:szCs w:val="28"/>
        </w:rPr>
        <w:t xml:space="preserve">, </w:t>
      </w:r>
      <w:r w:rsidR="007303F1">
        <w:rPr>
          <w:rFonts w:ascii="Times New Roman" w:hAnsi="Times New Roman" w:cs="Times New Roman"/>
          <w:sz w:val="28"/>
          <w:szCs w:val="28"/>
        </w:rPr>
        <w:t>иными федеральными законами.»</w:t>
      </w:r>
      <w:r w:rsidRPr="00E42A8A">
        <w:rPr>
          <w:rFonts w:ascii="Times New Roman" w:hAnsi="Times New Roman" w:cs="Times New Roman"/>
          <w:sz w:val="28"/>
          <w:szCs w:val="28"/>
        </w:rPr>
        <w:t>;</w:t>
      </w:r>
    </w:p>
    <w:p w:rsidR="007303F1" w:rsidRDefault="00925AF3" w:rsidP="00E42A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303F1">
        <w:rPr>
          <w:rFonts w:ascii="Times New Roman" w:hAnsi="Times New Roman" w:cs="Times New Roman"/>
          <w:sz w:val="28"/>
          <w:szCs w:val="28"/>
        </w:rPr>
        <w:t>) часть 1 статьи 31 дополнить словами «, председателем, аудитором контрольной ревизионной комиссии района»</w:t>
      </w:r>
      <w:r w:rsidR="002D1B61">
        <w:rPr>
          <w:rFonts w:ascii="Times New Roman" w:hAnsi="Times New Roman" w:cs="Times New Roman"/>
          <w:sz w:val="28"/>
          <w:szCs w:val="28"/>
        </w:rPr>
        <w:t>.</w:t>
      </w:r>
    </w:p>
    <w:p w:rsidR="003E4879" w:rsidRDefault="003E4879" w:rsidP="003E48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E4879" w:rsidRDefault="003E4879" w:rsidP="003E48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83EFC">
        <w:rPr>
          <w:sz w:val="28"/>
          <w:szCs w:val="28"/>
        </w:rPr>
        <w:t>2. Настоящее Решение вступает в силу после государственной регистрации и официального опубликования</w:t>
      </w:r>
      <w:r>
        <w:rPr>
          <w:sz w:val="28"/>
          <w:szCs w:val="28"/>
        </w:rPr>
        <w:t>.</w:t>
      </w:r>
    </w:p>
    <w:p w:rsidR="003E4879" w:rsidRDefault="003E4879" w:rsidP="003E4879">
      <w:pPr>
        <w:rPr>
          <w:sz w:val="28"/>
          <w:szCs w:val="28"/>
        </w:rPr>
      </w:pPr>
    </w:p>
    <w:p w:rsidR="003E4879" w:rsidRPr="005646B5" w:rsidRDefault="003E4879" w:rsidP="003E4879">
      <w:pPr>
        <w:rPr>
          <w:sz w:val="28"/>
          <w:szCs w:val="28"/>
        </w:rPr>
      </w:pPr>
    </w:p>
    <w:p w:rsidR="007303F1" w:rsidRDefault="007303F1" w:rsidP="003E4879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7303F1" w:rsidRDefault="007303F1" w:rsidP="003E4879">
      <w:pPr>
        <w:rPr>
          <w:sz w:val="28"/>
          <w:szCs w:val="28"/>
        </w:rPr>
      </w:pPr>
      <w:r>
        <w:rPr>
          <w:sz w:val="28"/>
          <w:szCs w:val="28"/>
        </w:rPr>
        <w:t xml:space="preserve">полномочия </w:t>
      </w:r>
      <w:r w:rsidR="003E4879" w:rsidRPr="005646B5">
        <w:rPr>
          <w:sz w:val="28"/>
          <w:szCs w:val="28"/>
        </w:rPr>
        <w:t xml:space="preserve">Глава </w:t>
      </w:r>
    </w:p>
    <w:p w:rsidR="003E4879" w:rsidRPr="005646B5" w:rsidRDefault="003E4879" w:rsidP="003E4879">
      <w:pPr>
        <w:rPr>
          <w:sz w:val="28"/>
          <w:szCs w:val="28"/>
        </w:rPr>
      </w:pPr>
      <w:proofErr w:type="spellStart"/>
      <w:r w:rsidRPr="005646B5">
        <w:rPr>
          <w:sz w:val="28"/>
          <w:szCs w:val="28"/>
        </w:rPr>
        <w:t>Усть</w:t>
      </w:r>
      <w:proofErr w:type="spellEnd"/>
      <w:r w:rsidRPr="005646B5">
        <w:rPr>
          <w:sz w:val="28"/>
          <w:szCs w:val="28"/>
        </w:rPr>
        <w:t>-Камчатского</w:t>
      </w:r>
    </w:p>
    <w:p w:rsidR="003E4879" w:rsidRPr="00D248CC" w:rsidRDefault="003E4879" w:rsidP="003E4879">
      <w:pPr>
        <w:rPr>
          <w:sz w:val="28"/>
          <w:szCs w:val="28"/>
        </w:rPr>
      </w:pPr>
      <w:r w:rsidRPr="005646B5">
        <w:rPr>
          <w:sz w:val="28"/>
          <w:szCs w:val="28"/>
        </w:rPr>
        <w:t xml:space="preserve">муниципального района                                               </w:t>
      </w:r>
      <w:r>
        <w:rPr>
          <w:sz w:val="28"/>
          <w:szCs w:val="28"/>
        </w:rPr>
        <w:t xml:space="preserve">     </w:t>
      </w:r>
      <w:r w:rsidRPr="005646B5">
        <w:rPr>
          <w:sz w:val="28"/>
          <w:szCs w:val="28"/>
        </w:rPr>
        <w:t xml:space="preserve">            </w:t>
      </w:r>
      <w:r w:rsidR="007303F1">
        <w:rPr>
          <w:sz w:val="28"/>
          <w:szCs w:val="28"/>
        </w:rPr>
        <w:t xml:space="preserve">   О.С. Бондаренко</w:t>
      </w:r>
    </w:p>
    <w:p w:rsidR="003E4879" w:rsidRDefault="003E4879" w:rsidP="003E4879"/>
    <w:p w:rsidR="003E4879" w:rsidRDefault="003E4879" w:rsidP="003E4879"/>
    <w:p w:rsidR="003E4879" w:rsidRDefault="003E4879" w:rsidP="003E4879"/>
    <w:p w:rsidR="0069308A" w:rsidRDefault="0069308A" w:rsidP="0069308A">
      <w:pPr>
        <w:rPr>
          <w:sz w:val="18"/>
          <w:szCs w:val="20"/>
        </w:rPr>
      </w:pPr>
    </w:p>
    <w:p w:rsidR="005967F8" w:rsidRDefault="005967F8" w:rsidP="009F22EC">
      <w:pPr>
        <w:pStyle w:val="11"/>
        <w:jc w:val="right"/>
        <w:rPr>
          <w:b/>
          <w:sz w:val="28"/>
          <w:szCs w:val="28"/>
          <w:u w:val="single"/>
        </w:rPr>
      </w:pPr>
    </w:p>
    <w:sectPr w:rsidR="005967F8" w:rsidSect="000E75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52712"/>
    <w:multiLevelType w:val="hybridMultilevel"/>
    <w:tmpl w:val="E98AD824"/>
    <w:lvl w:ilvl="0" w:tplc="811470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08A"/>
    <w:rsid w:val="00004EE0"/>
    <w:rsid w:val="000E751D"/>
    <w:rsid w:val="00280C76"/>
    <w:rsid w:val="002C2CAA"/>
    <w:rsid w:val="002D1B61"/>
    <w:rsid w:val="003A7622"/>
    <w:rsid w:val="003E2886"/>
    <w:rsid w:val="003E4879"/>
    <w:rsid w:val="00400825"/>
    <w:rsid w:val="005030A8"/>
    <w:rsid w:val="005967F8"/>
    <w:rsid w:val="006005F7"/>
    <w:rsid w:val="0069308A"/>
    <w:rsid w:val="006A6994"/>
    <w:rsid w:val="007303F1"/>
    <w:rsid w:val="007501DD"/>
    <w:rsid w:val="007D49C1"/>
    <w:rsid w:val="008E45D0"/>
    <w:rsid w:val="008E7AE2"/>
    <w:rsid w:val="00925AF3"/>
    <w:rsid w:val="00947C96"/>
    <w:rsid w:val="00962F42"/>
    <w:rsid w:val="009A270B"/>
    <w:rsid w:val="009F22EC"/>
    <w:rsid w:val="00A82229"/>
    <w:rsid w:val="00B13D49"/>
    <w:rsid w:val="00C408CB"/>
    <w:rsid w:val="00C97130"/>
    <w:rsid w:val="00DD49BF"/>
    <w:rsid w:val="00E42A8A"/>
    <w:rsid w:val="00E43A4D"/>
    <w:rsid w:val="00E65C4B"/>
    <w:rsid w:val="00F175B7"/>
    <w:rsid w:val="00F3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74F11-669C-4535-8400-B91C88562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308A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69308A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0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30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Основной текст1"/>
    <w:rsid w:val="0069308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408CB"/>
    <w:pPr>
      <w:ind w:left="720"/>
      <w:contextualSpacing/>
    </w:pPr>
  </w:style>
  <w:style w:type="paragraph" w:customStyle="1" w:styleId="ConsPlusNormal">
    <w:name w:val="ConsPlusNormal"/>
    <w:rsid w:val="009A27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49B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2022-04-03T22:48:00Z</cp:lastPrinted>
  <dcterms:created xsi:type="dcterms:W3CDTF">2020-02-19T03:05:00Z</dcterms:created>
  <dcterms:modified xsi:type="dcterms:W3CDTF">2022-04-05T03:15:00Z</dcterms:modified>
</cp:coreProperties>
</file>